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yrde4sodwy8s" w:id="0"/>
      <w:bookmarkEnd w:id="0"/>
      <w:r w:rsidDel="00000000" w:rsidR="00000000" w:rsidRPr="00000000">
        <w:rPr>
          <w:rtl w:val="0"/>
        </w:rPr>
        <w:t xml:space="preserve">Pulse Day - email patiënten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Pulse Day: aandacht voor je hartritm</w:t>
      </w:r>
      <w:r w:rsidDel="00000000" w:rsidR="00000000" w:rsidRPr="00000000">
        <w:rPr>
          <w:b w:val="1"/>
          <w:bCs w:val="1"/>
          <w:rtl w:val="0"/>
        </w:rPr>
        <w:t xml:space="preserve">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rPr/>
      </w:pPr>
      <w:r w:rsidDel="00000000" w:rsidR="00000000" w:rsidRPr="00000000">
        <w:rPr>
          <w:rtl w:val="0"/>
        </w:rPr>
        <w:t xml:space="preserve">Beste</w:t>
      </w:r>
      <w:r w:rsidDel="00000000" w:rsidR="00000000" w:rsidRPr="00000000">
        <w:rPr>
          <w:rtl w:val="0"/>
        </w:rPr>
        <w:t xml:space="preserve">,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color w:val="000000"/>
        </w:rPr>
      </w:pPr>
      <w:r w:rsidDel="00000000" w:rsidR="00000000" w:rsidRPr="00000000">
        <w:rPr>
          <w:rtl w:val="0"/>
        </w:rPr>
        <w:t xml:space="preserve">Op 1 maart is het opnieuw </w:t>
      </w:r>
      <w:r w:rsidDel="00000000" w:rsidR="00000000" w:rsidRPr="00000000">
        <w:rPr>
          <w:b w:val="1"/>
          <w:bCs w:val="1"/>
          <w:color w:val="cc0000"/>
          <w:rtl w:val="0"/>
        </w:rPr>
        <w:t xml:space="preserve">Pulse Day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.</w:t>
      </w:r>
      <w:r w:rsidDel="00000000" w:rsidR="00000000" w:rsidRPr="00000000">
        <w:rPr>
          <w:b w:val="1"/>
          <w:bCs w:val="1"/>
          <w:color w:val="cc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Op deze dag brengen we graag het belang van een regelmatig hartritme onder de aandacht.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1 op de 3</w:t>
      </w:r>
      <w:r w:rsidDel="00000000" w:rsidR="00000000" w:rsidRPr="00000000">
        <w:rPr>
          <w:color w:val="000000"/>
          <w:rtl w:val="0"/>
        </w:rPr>
        <w:t xml:space="preserve"> mensen loopt namelijk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risico op een ernstige hartritmestoornis</w:t>
      </w:r>
      <w:r w:rsidDel="00000000" w:rsidR="00000000" w:rsidRPr="00000000">
        <w:rPr>
          <w:color w:val="000000"/>
          <w:rtl w:val="0"/>
        </w:rPr>
        <w:t xml:space="preserve">, die ernstige complicaties zoals een beroerte kan veroorzaken. Door vroege opsporing kunnen deze complicaties vaak vermeden worden.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br w:type="textWrapping"/>
        <w:t xml:space="preserve">We helpen je graag met wat meer uitleg over wat jij kan doen voor een </w:t>
      </w:r>
      <w:r w:rsidDel="00000000" w:rsidR="00000000" w:rsidRPr="00000000">
        <w:rPr>
          <w:b w:val="1"/>
          <w:bCs w:val="1"/>
          <w:rtl w:val="0"/>
        </w:rPr>
        <w:t xml:space="preserve">optimale hartgezondheid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Informeer jezelf</w:t>
      </w:r>
      <w:r w:rsidDel="00000000" w:rsidR="00000000" w:rsidRPr="00000000">
        <w:rPr>
          <w:rtl w:val="0"/>
        </w:rPr>
        <w:t xml:space="preserve">: lees meer over je hartslag en -ritme en leer symptomen te herkennen. </w:t>
      </w:r>
      <w:r w:rsidDel="00000000" w:rsidR="00000000" w:rsidRPr="00000000">
        <w:rPr>
          <w:rtl w:val="0"/>
        </w:rPr>
        <w:t xml:space="preserve">Op </w:t>
      </w:r>
      <w:hyperlink r:id="rId6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deze website</w:t>
        </w:r>
      </w:hyperlink>
      <w:r w:rsidDel="00000000" w:rsidR="00000000" w:rsidRPr="00000000">
        <w:rPr>
          <w:rtl w:val="0"/>
        </w:rPr>
        <w:t xml:space="preserve"> vind je meer informatie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b w:val="1"/>
          <w:bCs w:val="1"/>
          <w:rtl w:val="0"/>
        </w:rPr>
        <w:t xml:space="preserve">Onderneem actie</w:t>
      </w:r>
      <w:r w:rsidDel="00000000" w:rsidR="00000000" w:rsidRPr="00000000">
        <w:rPr>
          <w:rtl w:val="0"/>
        </w:rPr>
        <w:t xml:space="preserve">: controleer regelmatig je hartritme. </w:t>
      </w:r>
      <w:r w:rsidDel="00000000" w:rsidR="00000000" w:rsidRPr="00000000">
        <w:rPr>
          <w:rtl w:val="0"/>
        </w:rPr>
        <w:t xml:space="preserve">Wist je dat je zelf heel eenvoudig je hartritme kan controleren? Dan kan op 2 verschillende manieren: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u w:val="none"/>
        </w:rPr>
      </w:pPr>
      <w:hyperlink r:id="rId7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Met je vingers</w:t>
        </w:r>
      </w:hyperlink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Leg 2 vingers op de binnenkant van je pols en voel of je hartslag regelmatig of onregelmatig is.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u w:val="none"/>
        </w:rPr>
      </w:pPr>
      <w:hyperlink r:id="rId8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Met je smartphone</w:t>
        </w:r>
      </w:hyperlink>
      <w:r w:rsidDel="00000000" w:rsidR="00000000" w:rsidRPr="00000000">
        <w:rPr>
          <w:b w:val="1"/>
          <w:bCs w:val="1"/>
          <w:rtl w:val="0"/>
        </w:rPr>
        <w:t xml:space="preserve">: </w:t>
      </w:r>
      <w:r w:rsidDel="00000000" w:rsidR="00000000" w:rsidRPr="00000000">
        <w:rPr>
          <w:rtl w:val="0"/>
        </w:rPr>
        <w:t xml:space="preserve">Meet je hartritme eenvoudig met de FibriCheck app. Met onderstaande QR-code k</w:t>
      </w:r>
      <w:r w:rsidDel="00000000" w:rsidR="00000000" w:rsidRPr="00000000">
        <w:rPr>
          <w:rtl w:val="0"/>
        </w:rPr>
        <w:t xml:space="preserve">rijg je 5 dagen gratis toegang.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Scan de QR code met de camera van je smartphone en volg de instructies. Of klik op </w:t>
        <w:br w:type="textWrapping"/>
      </w:r>
      <w:hyperlink r:id="rId9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deze link</w:t>
        </w:r>
      </w:hyperlink>
      <w:r w:rsidDel="00000000" w:rsidR="00000000" w:rsidRPr="00000000">
        <w:rPr>
          <w:rtl w:val="0"/>
        </w:rPr>
        <w:t xml:space="preserve"> als je deze e-mail op je smartphone leest. 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  <w:bCs w:val="1"/>
          <w:i w:val="1"/>
          <w:iCs w:val="1"/>
          <w:sz w:val="18"/>
          <w:szCs w:val="18"/>
        </w:rPr>
      </w:pPr>
      <w:r w:rsidDel="00000000" w:rsidR="00000000" w:rsidRPr="00000000">
        <w:rPr/>
        <w:drawing>
          <wp:inline distB="114300" distT="114300" distL="114300" distR="114300">
            <wp:extent cx="1376363" cy="13763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1376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bCs w:val="1"/>
          <w:i w:val="1"/>
          <w:iCs w:val="1"/>
          <w:sz w:val="18"/>
          <w:szCs w:val="18"/>
          <w:rtl w:val="0"/>
        </w:rPr>
        <w:t xml:space="preserve">Code geldig t.e.m. 31/03/2026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Heb je nog vragen over FibriCheck? We helpen je graag verder via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support@fibricheck.com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left"/>
        <w:rPr/>
      </w:pPr>
      <w:r w:rsidDel="00000000" w:rsidR="00000000" w:rsidRPr="00000000">
        <w:rPr/>
        <w:drawing>
          <wp:inline distB="114300" distT="114300" distL="114300" distR="114300">
            <wp:extent cx="1814513" cy="55358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36441" l="0" r="0" t="33051"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5535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T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T Sans" w:cs="PT Sans" w:eastAsia="PT Sans" w:hAnsi="PT Sans"/>
        <w:color w:val="223344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Poppins SemiBold" w:cs="Poppins SemiBold" w:eastAsia="Poppins SemiBold" w:hAnsi="Poppins SemiBold"/>
      <w:color w:val="0f676d"/>
      <w:sz w:val="34"/>
      <w:szCs w:val="34"/>
      <w:shd w:fill="auto" w:val="clear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rFonts w:ascii="Poppins SemiBold" w:cs="Poppins SemiBold" w:eastAsia="Poppins SemiBold" w:hAnsi="Poppins SemiBold"/>
      <w:sz w:val="30"/>
      <w:szCs w:val="30"/>
      <w:shd w:fill="auto" w:val="clear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Poppins Medium" w:cs="Poppins Medium" w:eastAsia="Poppins Medium" w:hAnsi="Poppins Medium"/>
      <w:sz w:val="26"/>
      <w:szCs w:val="26"/>
      <w:shd w:fill="auto" w:val="clear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</w:pPr>
    <w:rPr>
      <w:rFonts w:ascii="Roboto Medium" w:cs="Roboto Medium" w:eastAsia="Roboto Medium" w:hAnsi="Roboto Medium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line="240" w:lineRule="auto"/>
    </w:pPr>
    <w:rPr>
      <w:rFonts w:ascii="Roboto Medium" w:cs="Roboto Medium" w:eastAsia="Roboto Medium" w:hAnsi="Roboto Medium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Poppins SemiBold" w:cs="Poppins SemiBold" w:eastAsia="Poppins SemiBold" w:hAnsi="Poppins SemiBold"/>
      <w:color w:val="0f676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line="240" w:lineRule="auto"/>
    </w:pPr>
    <w:rPr>
      <w:rFonts w:ascii="Poppins Light" w:cs="Poppins Light" w:eastAsia="Poppins Light" w:hAnsi="Poppins Light"/>
      <w:i w:val="1"/>
      <w:iCs w:val="1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support@fibricheck.com" TargetMode="External"/><Relationship Id="rId10" Type="http://schemas.openxmlformats.org/officeDocument/2006/relationships/image" Target="media/image2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fibricheck.app.link/PDE26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afibmatters.org/nl/wat-is-atriumfibrilleren/" TargetMode="External"/><Relationship Id="rId7" Type="http://schemas.openxmlformats.org/officeDocument/2006/relationships/hyperlink" Target="https://www.facebook.com/watch/?v=928834815609929" TargetMode="External"/><Relationship Id="rId8" Type="http://schemas.openxmlformats.org/officeDocument/2006/relationships/hyperlink" Target="https://fibricheck.app.link/PDE26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TSans-boldItalic.ttf"/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PoppinsMedium-boldItalic.ttf"/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7" Type="http://schemas.openxmlformats.org/officeDocument/2006/relationships/font" Target="fonts/PTSans-regular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Light-regular.ttf"/><Relationship Id="rId19" Type="http://schemas.openxmlformats.org/officeDocument/2006/relationships/font" Target="fonts/PTSans-italic.ttf"/><Relationship Id="rId6" Type="http://schemas.openxmlformats.org/officeDocument/2006/relationships/font" Target="fonts/PoppinsLight-bold.ttf"/><Relationship Id="rId18" Type="http://schemas.openxmlformats.org/officeDocument/2006/relationships/font" Target="fonts/PTSans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